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hardcore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efficient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frightening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devastating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lawsuit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lawsuit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roughly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Forbes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Magazine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lawsuits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centuries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millionaires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Luxon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lawsuits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London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vehicles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unfortunately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graduate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husband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scenario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liabilities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downfalls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marginal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legitimate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administration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appreciating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briefly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warehouse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$80,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lodged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landlord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neighbors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landlord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neighbors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fifths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$120,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Penrith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husband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excavators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connects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affairs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balcony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inspection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rickety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balcony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balcony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criminally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afraid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criminal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liabilities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Uninvited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recognized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cancer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cancer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hinterland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chemo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organic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girlfriend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injured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concrete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injured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barrister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barrister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cancer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uninvited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injured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uninvited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afraid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burglar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dinner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rottweiler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burglar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ambulance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burglar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punitive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damages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chosen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burglar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barristers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barristers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$50,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ordinary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celebrities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ordinary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dentist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disparaging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dentist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disparaging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disparaging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husband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husband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defamation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vehicles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license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speeding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caravan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objective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penniless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liabilities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strategy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address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obligations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75,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shareholders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shareholders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obligations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invalid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signatories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solicitors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ancient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century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knights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penniless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birthplace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nominal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$20,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invoiced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invalid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scenario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children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automatically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distributions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entitlements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versa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environment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hybrid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hybrid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whistles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hybrid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hybrid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shareholder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piggy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piggy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piggy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ordinary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distinct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piggy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corporate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hybrid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piggy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distributing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corporate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corporate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piggy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bracket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Fordyce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Ryan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presidents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beneficiary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securitization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hardcore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livelihoods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brainer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Pablo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Picasso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tomorrow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squeaky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comfortable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protected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Weekly Masterclass... (Completed  07/31/21)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Aug 02,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IJZk0PLCGjZnYhYz_VHlC2gnEJZZdGMHK2DyZXwy0mhdhtCNi4KdPZ760nKHgbR7YoCBZHIA7WQ3Ad8v6-6ySfGf6PA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